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066390" w:rsidP="00D61BB6">
      <w:pPr>
        <w:rPr>
          <w:sz w:val="20"/>
          <w:szCs w:val="20"/>
        </w:rPr>
      </w:pPr>
      <w:r>
        <w:rPr>
          <w:noProof/>
        </w:rPr>
        <w:drawing>
          <wp:anchor distT="0" distB="0" distL="114300" distR="114300" simplePos="0" relativeHeight="251659264" behindDoc="1" locked="0" layoutInCell="1" allowOverlap="1" wp14:anchorId="56A5DF84" wp14:editId="347CACBC">
            <wp:simplePos x="0" y="0"/>
            <wp:positionH relativeFrom="column">
              <wp:posOffset>2465070</wp:posOffset>
            </wp:positionH>
            <wp:positionV relativeFrom="paragraph">
              <wp:posOffset>49530</wp:posOffset>
            </wp:positionV>
            <wp:extent cx="1289685" cy="939165"/>
            <wp:effectExtent l="0" t="0" r="0" b="0"/>
            <wp:wrapTight wrapText="bothSides">
              <wp:wrapPolygon edited="0">
                <wp:start x="0" y="0"/>
                <wp:lineTo x="0" y="21030"/>
                <wp:lineTo x="21377" y="21030"/>
                <wp:lineTo x="21377" y="0"/>
                <wp:lineTo x="0" y="0"/>
              </wp:wrapPolygon>
            </wp:wrapTight>
            <wp:docPr id="5"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2DFB83B6" wp14:editId="24F8A7AC">
            <wp:simplePos x="0" y="0"/>
            <wp:positionH relativeFrom="column">
              <wp:posOffset>-4445</wp:posOffset>
            </wp:positionH>
            <wp:positionV relativeFrom="paragraph">
              <wp:posOffset>-4445</wp:posOffset>
            </wp:positionV>
            <wp:extent cx="1351280" cy="939800"/>
            <wp:effectExtent l="0" t="0" r="0" b="0"/>
            <wp:wrapSquare wrapText="bothSides"/>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Pr>
          <w:noProof/>
        </w:rPr>
        <w:drawing>
          <wp:anchor distT="0" distB="0" distL="114300" distR="114300" simplePos="0" relativeHeight="251654144" behindDoc="0" locked="1" layoutInCell="1" allowOverlap="1" wp14:anchorId="7245410E" wp14:editId="65DDB28A">
            <wp:simplePos x="0" y="0"/>
            <wp:positionH relativeFrom="character">
              <wp:posOffset>3016885</wp:posOffset>
            </wp:positionH>
            <wp:positionV relativeFrom="line">
              <wp:posOffset>-4445</wp:posOffset>
            </wp:positionV>
            <wp:extent cx="733425" cy="937895"/>
            <wp:effectExtent l="0" t="0" r="0" b="0"/>
            <wp:wrapSquare wrapText="bothSides"/>
            <wp:docPr id="7"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placeholder>
            <w:docPart w:val="59F2AC85E2C5491F97B2D99AEBE6462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5303B">
            <w:rPr>
              <w:b/>
              <w:sz w:val="40"/>
              <w:szCs w:val="20"/>
            </w:rPr>
            <w:t>14</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0041B03DEB744B5C8AD27F5C14A1FD7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35C73">
            <w:rPr>
              <w:b/>
              <w:sz w:val="32"/>
              <w:szCs w:val="32"/>
            </w:rPr>
            <w:t>2</w:t>
          </w:r>
        </w:sdtContent>
      </w:sdt>
    </w:p>
    <w:p w:rsidR="00D61BB6" w:rsidRDefault="00D61BB6" w:rsidP="00D61BB6">
      <w:pPr>
        <w:jc w:val="center"/>
        <w:rPr>
          <w:b/>
          <w:sz w:val="20"/>
          <w:szCs w:val="20"/>
        </w:rPr>
      </w:pPr>
      <w:bookmarkStart w:id="0" w:name="_GoBack"/>
      <w:bookmarkEnd w:id="0"/>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rsidTr="00071CD7">
        <w:tc>
          <w:tcPr>
            <w:tcW w:w="2268" w:type="dxa"/>
            <w:tcBorders>
              <w:top w:val="single" w:sz="8" w:space="0" w:color="auto"/>
            </w:tcBorders>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tcBorders>
              <w:top w:val="single" w:sz="8" w:space="0" w:color="auto"/>
            </w:tcBorders>
            <w:shd w:val="clear" w:color="auto" w:fill="B2A1C7" w:themeFill="accent4" w:themeFillTint="99"/>
          </w:tcPr>
          <w:p w:rsidR="009836CF" w:rsidRPr="009836CF" w:rsidRDefault="00410DC8" w:rsidP="004A0E2B">
            <w:pPr>
              <w:jc w:val="both"/>
              <w:rPr>
                <w:szCs w:val="20"/>
              </w:rPr>
            </w:pPr>
            <w:r w:rsidRPr="00410DC8">
              <w:rPr>
                <w:szCs w:val="20"/>
              </w:rPr>
              <w:t>Kontrolné zoznamy ku kontrole verejného obstarávania</w:t>
            </w:r>
            <w:r>
              <w:rPr>
                <w:szCs w:val="20"/>
              </w:rPr>
              <w:t xml:space="preserve"> a </w:t>
            </w:r>
            <w:r w:rsidRPr="00410DC8">
              <w:rPr>
                <w:szCs w:val="20"/>
              </w:rPr>
              <w:t>obstarávania</w:t>
            </w: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9836CF" w:rsidRPr="009836CF" w:rsidRDefault="00B1360B" w:rsidP="006A5157">
            <w:pPr>
              <w:jc w:val="both"/>
              <w:rPr>
                <w:szCs w:val="20"/>
              </w:rPr>
            </w:pPr>
            <w:r>
              <w:rPr>
                <w:szCs w:val="20"/>
              </w:rPr>
              <w:t>Riadiace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tc>
          <w:tcPr>
            <w:tcW w:w="6696" w:type="dxa"/>
            <w:shd w:val="clear" w:color="auto" w:fill="B2A1C7" w:themeFill="accent4" w:themeFillTint="99"/>
          </w:tcPr>
          <w:p w:rsidR="0045303B" w:rsidRDefault="00D57320" w:rsidP="006A5157">
            <w:pPr>
              <w:jc w:val="both"/>
              <w:rPr>
                <w:szCs w:val="20"/>
              </w:rPr>
            </w:pPr>
            <w:sdt>
              <w:sdtPr>
                <w:rPr>
                  <w:szCs w:val="20"/>
                </w:rPr>
                <w:alias w:val="Záväznosť"/>
                <w:tag w:val="Záväznosť"/>
                <w:id w:val="1763795753"/>
                <w:placeholder>
                  <w:docPart w:val="13DB7C757E3C4C61BFDDF53A56682AC8"/>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47775E">
                  <w:rPr>
                    <w:szCs w:val="20"/>
                  </w:rPr>
                  <w:t>Vzor je pre subjekty, ktorým je určený záväzný. Subjekty, ktorým je vzor určený, môžu s ohľadom na špecifické potreby OP vzor doplniť po predbežnom prekonzultovaní s CKO, o nové otázky, pričom musí byť zachovaný minimálny obsah uvedený vo vzore.</w:t>
                </w:r>
              </w:sdtContent>
            </w:sdt>
            <w:r w:rsidR="0045303B" w:rsidRPr="00A13E80">
              <w:rPr>
                <w:szCs w:val="20"/>
              </w:rPr>
              <w:t xml:space="preserve"> </w:t>
            </w:r>
          </w:p>
          <w:p w:rsidR="00A13E80" w:rsidRPr="009836CF" w:rsidRDefault="00A13E80"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sdt>
          <w:sdtPr>
            <w:rPr>
              <w:szCs w:val="20"/>
            </w:rPr>
            <w:id w:val="88820667"/>
            <w:placeholder>
              <w:docPart w:val="D48D95AFC6374D5DB64EC15A858A0D90"/>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9836CF" w:rsidRPr="009836CF" w:rsidRDefault="00897484" w:rsidP="00D11736">
                <w:pPr>
                  <w:jc w:val="both"/>
                  <w:rPr>
                    <w:szCs w:val="20"/>
                  </w:rPr>
                </w:pPr>
                <w:r>
                  <w:rPr>
                    <w:szCs w:val="20"/>
                  </w:rPr>
                  <w:t>11.02.2016</w:t>
                </w:r>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sdt>
          <w:sdtPr>
            <w:rPr>
              <w:szCs w:val="20"/>
            </w:rPr>
            <w:id w:val="-1813329615"/>
            <w:placeholder>
              <w:docPart w:val="CB92FE8E40924111B194B230F89E3BCD"/>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9836CF" w:rsidRPr="009836CF" w:rsidRDefault="00897484" w:rsidP="006A5157">
                <w:pPr>
                  <w:jc w:val="both"/>
                  <w:rPr>
                    <w:szCs w:val="20"/>
                  </w:rPr>
                </w:pPr>
                <w:r>
                  <w:rPr>
                    <w:szCs w:val="20"/>
                  </w:rPr>
                  <w:t>11.02.2016</w:t>
                </w:r>
              </w:p>
            </w:tc>
          </w:sdtContent>
        </w:sdt>
      </w:tr>
      <w:tr w:rsidR="009836CF" w:rsidRPr="009836CF" w:rsidTr="00071CD7">
        <w:tc>
          <w:tcPr>
            <w:tcW w:w="2268" w:type="dxa"/>
            <w:tcBorders>
              <w:bottom w:val="single" w:sz="8" w:space="0" w:color="auto"/>
            </w:tcBorders>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tcBorders>
              <w:bottom w:val="single" w:sz="8" w:space="0" w:color="auto"/>
            </w:tcBorders>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627EA3" w:rsidRDefault="00627EA3" w:rsidP="006479DF"/>
    <w:p w:rsidR="00CC055E" w:rsidRPr="00BA5B06" w:rsidRDefault="00CC055E" w:rsidP="00CC055E">
      <w:pPr>
        <w:jc w:val="center"/>
        <w:rPr>
          <w:b/>
          <w:sz w:val="28"/>
        </w:rPr>
      </w:pPr>
      <w:r w:rsidRPr="00BA5B06">
        <w:rPr>
          <w:b/>
          <w:sz w:val="28"/>
        </w:rPr>
        <w:lastRenderedPageBreak/>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CC055E">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D57320"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D57320"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D57320"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D57320"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D57320"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D57320"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370F52"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370F52"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9E2AA7"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9E2AA7"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9E2AA7"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9E2AA7"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9E2AA7" w:rsidRDefault="009E2AA7" w:rsidP="00066390">
      <w:pPr>
        <w:pStyle w:val="Odsekzoznamu"/>
        <w:numPr>
          <w:ilvl w:val="0"/>
          <w:numId w:val="7"/>
        </w:numPr>
        <w:spacing w:before="120" w:after="120"/>
        <w:ind w:left="425" w:hanging="425"/>
        <w:contextualSpacing w:val="0"/>
        <w:jc w:val="both"/>
      </w:pPr>
      <w:hyperlink w:anchor="KZ_41" w:tooltip="Dodatok pred podpisom - 1. ex-ante kontrola" w:history="1">
        <w:r w:rsidRPr="009E2AA7">
          <w:rPr>
            <w:rStyle w:val="Hypertextovprepojenie"/>
          </w:rPr>
          <w:t>Dodatok pred podpisom - 1. ex-ante kontrola</w:t>
        </w:r>
      </w:hyperlink>
    </w:p>
    <w:p w:rsidR="00A13E80" w:rsidRDefault="009E2AA7"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lastRenderedPageBreak/>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definícu bežnej dostupnosti na trhu bol pre obstarávanie zvolený správny postup bez využitia elektronického trhoviska?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Bolo  poskytnuté vysvetlenie údajov uvedených vo výzve na predkladanie ponúk alebo v súťažných podkladoch bezodkladne, najneskôr do piatich pracovných dní od doručenia žiadosti o vysvetlenie, 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sidR="00BB5C53">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CB451E"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BB2644" w:rsidRPr="00BB2644" w:rsidRDefault="00CB451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lastRenderedPageBreak/>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960261" w:rsidRPr="00A54276" w:rsidRDefault="00960261" w:rsidP="00960261">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10E5AB49326D4002A7F684033B0CC5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C35C73">
            <w:pPr>
              <w:jc w:val="cente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786DE9" w:rsidP="00BB2644">
            <w:pPr>
              <w:rPr>
                <w:color w:val="000000"/>
                <w:sz w:val="22"/>
                <w:szCs w:val="22"/>
              </w:rPr>
            </w:pPr>
            <w:r>
              <w:rPr>
                <w:color w:val="000000"/>
                <w:sz w:val="22"/>
                <w:szCs w:val="22"/>
              </w:rPr>
              <w:t xml:space="preserve">a) </w:t>
            </w:r>
            <w:r w:rsidR="00BB2644"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00BB2644" w:rsidRPr="00BB2644">
              <w:rPr>
                <w:color w:val="000000"/>
                <w:sz w:val="22"/>
                <w:szCs w:val="22"/>
              </w:rPr>
              <w:br/>
            </w:r>
            <w:r w:rsidR="00BB2644" w:rsidRPr="00BB2644">
              <w:rPr>
                <w:color w:val="000000"/>
                <w:sz w:val="22"/>
                <w:szCs w:val="22"/>
              </w:rPr>
              <w:br/>
            </w:r>
            <w:r>
              <w:rPr>
                <w:color w:val="000000"/>
                <w:sz w:val="22"/>
                <w:szCs w:val="22"/>
              </w:rPr>
              <w:t xml:space="preserve">b) </w:t>
            </w:r>
            <w:r w:rsidR="00BB2644"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CC5092" w:rsidRDefault="00BB2644"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sidR="00CC5092">
              <w:rPr>
                <w:color w:val="000000"/>
                <w:sz w:val="22"/>
                <w:szCs w:val="22"/>
              </w:rPr>
              <w:t xml:space="preserve"> </w:t>
            </w:r>
          </w:p>
          <w:p w:rsidR="00BB2644" w:rsidRPr="00BB2644" w:rsidRDefault="00CC5092" w:rsidP="00CC5092">
            <w:pPr>
              <w:rPr>
                <w:color w:val="000000"/>
                <w:sz w:val="22"/>
                <w:szCs w:val="22"/>
              </w:rPr>
            </w:pPr>
            <w:r>
              <w:rPr>
                <w:color w:val="000000"/>
                <w:sz w:val="22"/>
                <w:szCs w:val="22"/>
              </w:rPr>
              <w:t>d) Je zmluva uzavretá v lehote viazanosti ponúk?</w:t>
            </w:r>
            <w:r w:rsidR="00BB2644"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w:t>
            </w:r>
            <w:r w:rsidRPr="00BB2644">
              <w:rPr>
                <w:sz w:val="22"/>
                <w:szCs w:val="22"/>
              </w:rPr>
              <w:lastRenderedPageBreak/>
              <w:t>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23</w:t>
            </w:r>
          </w:p>
        </w:tc>
        <w:tc>
          <w:tcPr>
            <w:tcW w:w="4820" w:type="dxa"/>
            <w:gridSpan w:val="2"/>
            <w:shd w:val="clear" w:color="auto" w:fill="auto"/>
            <w:vAlign w:val="center"/>
            <w:hideMark/>
          </w:tcPr>
          <w:p w:rsidR="00BB2644" w:rsidRPr="00BB2644" w:rsidRDefault="00786DE9" w:rsidP="00BB2644">
            <w:pPr>
              <w:rPr>
                <w:color w:val="000000"/>
                <w:sz w:val="22"/>
                <w:szCs w:val="22"/>
              </w:rPr>
            </w:pPr>
            <w:r>
              <w:rPr>
                <w:color w:val="000000"/>
                <w:sz w:val="22"/>
                <w:szCs w:val="22"/>
              </w:rPr>
              <w:t xml:space="preserve">a) </w:t>
            </w:r>
            <w:r w:rsidR="00BB2644"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00BB2644" w:rsidRPr="00BB2644">
              <w:rPr>
                <w:color w:val="000000"/>
                <w:sz w:val="22"/>
                <w:szCs w:val="22"/>
              </w:rPr>
              <w:br/>
            </w:r>
            <w:r w:rsidR="00BB2644" w:rsidRPr="00BB2644">
              <w:rPr>
                <w:color w:val="000000"/>
                <w:sz w:val="22"/>
                <w:szCs w:val="22"/>
              </w:rPr>
              <w:br/>
            </w:r>
            <w:r>
              <w:rPr>
                <w:color w:val="000000"/>
                <w:sz w:val="22"/>
                <w:szCs w:val="22"/>
              </w:rPr>
              <w:t xml:space="preserve">b) </w:t>
            </w:r>
            <w:r w:rsidR="00BB2644"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sidR="00CC5092">
              <w:t xml:space="preserve">                  </w:t>
            </w:r>
            <w:r w:rsidR="00CC5092"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Kód projektu v ITMS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Číslo oznámenia vo vestníku 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dodávateľa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IČO dodávateľa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Hodnota zákazky bez DPH</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Hodnota zákazky s DPH</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Oprávnené výdavky z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D57320">
        <w:trPr>
          <w:trHeight w:val="283"/>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2</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 xml:space="preserve">c) Bola PHZ určená tak, že zahŕňa PHZ všetkých </w:t>
            </w:r>
            <w:r w:rsidRPr="00840116">
              <w:rPr>
                <w:color w:val="000000"/>
                <w:sz w:val="22"/>
                <w:szCs w:val="22"/>
              </w:rPr>
              <w:lastRenderedPageBreak/>
              <w:t>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e) Nedošlo k rozdeleniu zákazky alebo nebol 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lastRenderedPageBreak/>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5</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12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7</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370F52"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370F52" w:rsidP="00840116">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840116" w:rsidP="00370F52">
            <w:pPr>
              <w:jc w:val="center"/>
              <w:rPr>
                <w:color w:val="000000"/>
                <w:sz w:val="22"/>
                <w:szCs w:val="22"/>
              </w:rPr>
            </w:pPr>
            <w:r w:rsidRPr="00840116">
              <w:rPr>
                <w:color w:val="000000"/>
                <w:sz w:val="22"/>
                <w:szCs w:val="22"/>
              </w:rPr>
              <w:t>1</w:t>
            </w:r>
            <w:r w:rsidR="00370F52">
              <w:rPr>
                <w:color w:val="000000"/>
                <w:sz w:val="22"/>
                <w:szCs w:val="22"/>
              </w:rPr>
              <w:t>0</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840116" w:rsidP="00370F52">
            <w:pPr>
              <w:jc w:val="center"/>
              <w:rPr>
                <w:color w:val="000000"/>
                <w:sz w:val="22"/>
                <w:szCs w:val="22"/>
              </w:rPr>
            </w:pPr>
            <w:r w:rsidRPr="00840116">
              <w:rPr>
                <w:color w:val="000000"/>
                <w:sz w:val="22"/>
                <w:szCs w:val="22"/>
              </w:rPr>
              <w:t>1</w:t>
            </w:r>
            <w:r w:rsidR="00370F52">
              <w:rPr>
                <w:color w:val="000000"/>
                <w:sz w:val="22"/>
                <w:szCs w:val="22"/>
              </w:rPr>
              <w:t>1</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A200F4" w:rsidRDefault="00A200F4">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0"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0"/>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15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600"/>
        </w:trPr>
        <w:tc>
          <w:tcPr>
            <w:tcW w:w="582" w:type="dxa"/>
            <w:shd w:val="clear" w:color="auto" w:fill="auto"/>
            <w:noWrap/>
            <w:vAlign w:val="center"/>
            <w:hideMark/>
          </w:tcPr>
          <w:p w:rsidR="004E2338" w:rsidRPr="00BB2644" w:rsidRDefault="00F24095" w:rsidP="001622F7">
            <w:pPr>
              <w:jc w:val="center"/>
              <w:rPr>
                <w:color w:val="000000"/>
                <w:sz w:val="22"/>
                <w:szCs w:val="22"/>
              </w:rPr>
            </w:pPr>
            <w:r>
              <w:rPr>
                <w:color w:val="000000"/>
                <w:sz w:val="22"/>
                <w:szCs w:val="22"/>
              </w:rPr>
              <w:t>7</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F24095" w:rsidP="001622F7">
            <w:pPr>
              <w:jc w:val="center"/>
              <w:rPr>
                <w:color w:val="000000"/>
                <w:sz w:val="22"/>
                <w:szCs w:val="22"/>
              </w:rPr>
            </w:pPr>
            <w:r>
              <w:rPr>
                <w:color w:val="000000"/>
                <w:sz w:val="22"/>
                <w:szCs w:val="22"/>
              </w:rPr>
              <w:t>8</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84554C" w:rsidRDefault="0084554C" w:rsidP="004E2338">
      <w:pPr>
        <w:spacing w:after="200" w:line="276" w:lineRule="auto"/>
      </w:pPr>
    </w:p>
    <w:p w:rsidR="0084554C" w:rsidRDefault="0084554C" w:rsidP="004E2338">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1" w:name="KZ_11"/>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1"/>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15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E92290" w:rsidRDefault="00E92290"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E92290" w:rsidRPr="00BB2644" w:rsidRDefault="00E92290"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A200F4" w:rsidRDefault="00A200F4">
      <w:pPr>
        <w:spacing w:after="200" w:line="276" w:lineRule="auto"/>
      </w:pPr>
    </w:p>
    <w:p w:rsidR="0084554C" w:rsidRDefault="0084554C">
      <w:pPr>
        <w:spacing w:after="200" w:line="276" w:lineRule="auto"/>
      </w:pPr>
    </w:p>
    <w:p w:rsidR="0084554C" w:rsidRDefault="0084554C">
      <w:pPr>
        <w:spacing w:after="200" w:line="276" w:lineRule="auto"/>
      </w:pPr>
    </w:p>
    <w:p w:rsidR="0084554C" w:rsidRDefault="0084554C">
      <w:pPr>
        <w:spacing w:after="200" w:line="276" w:lineRule="auto"/>
      </w:pPr>
    </w:p>
    <w:p w:rsidR="0084554C" w:rsidRDefault="0084554C">
      <w:pPr>
        <w:spacing w:after="200" w:line="276" w:lineRule="auto"/>
      </w:pPr>
    </w:p>
    <w:p w:rsidR="0084554C" w:rsidRDefault="0084554C">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2" w:name="KZ_12"/>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2"/>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15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6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DA43E0" w:rsidRDefault="00DA43E0" w:rsidP="00DA43E0">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A200F4" w:rsidRPr="00BB2644" w:rsidRDefault="00DA43E0" w:rsidP="00DA43E0">
            <w:pPr>
              <w:rPr>
                <w:sz w:val="22"/>
                <w:szCs w:val="22"/>
              </w:rPr>
            </w:pPr>
            <w:r>
              <w:rPr>
                <w:color w:val="000000"/>
                <w:sz w:val="22"/>
                <w:szCs w:val="22"/>
              </w:rPr>
              <w:t>d) Je zmluva uzavretá v lehote viazanosti ponúk?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9087" w:type="dxa"/>
            <w:gridSpan w:val="7"/>
            <w:shd w:val="clear" w:color="auto" w:fill="auto"/>
            <w:noWrap/>
            <w:vAlign w:val="center"/>
          </w:tcPr>
          <w:p w:rsidR="00A200F4" w:rsidRPr="00BD2FCC" w:rsidRDefault="00A200F4" w:rsidP="001622F7">
            <w:pPr>
              <w:jc w:val="both"/>
              <w:rPr>
                <w:b/>
                <w:sz w:val="20"/>
                <w:szCs w:val="20"/>
              </w:rPr>
            </w:pPr>
            <w:r w:rsidRPr="00BD2FCC">
              <w:rPr>
                <w:b/>
                <w:sz w:val="20"/>
                <w:szCs w:val="20"/>
              </w:rPr>
              <w:t>VYJADRENIE</w:t>
            </w:r>
          </w:p>
          <w:p w:rsidR="00A200F4" w:rsidRPr="00BD2FCC" w:rsidRDefault="00A200F4" w:rsidP="001622F7">
            <w:pPr>
              <w:jc w:val="both"/>
              <w:rPr>
                <w:sz w:val="20"/>
                <w:szCs w:val="20"/>
              </w:rPr>
            </w:pPr>
          </w:p>
          <w:p w:rsidR="00A200F4" w:rsidRPr="00A54276" w:rsidRDefault="00A200F4" w:rsidP="001622F7">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B13A8D153157417B81E3D9E6FBBD45C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200F4" w:rsidRPr="00BB2644" w:rsidRDefault="00A200F4" w:rsidP="001622F7">
            <w:pPr>
              <w:rPr>
                <w:b/>
                <w:bCs/>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000000" w:fill="FFFFFF"/>
            <w:vAlign w:val="center"/>
            <w:hideMark/>
          </w:tcPr>
          <w:p w:rsidR="00A200F4" w:rsidRPr="00BB2644" w:rsidRDefault="00A200F4"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9087" w:type="dxa"/>
            <w:gridSpan w:val="7"/>
            <w:shd w:val="clear" w:color="auto" w:fill="auto"/>
            <w:noWrap/>
            <w:vAlign w:val="bottom"/>
            <w:hideMark/>
          </w:tcPr>
          <w:p w:rsidR="00A200F4" w:rsidRPr="00BB2644" w:rsidRDefault="00A200F4" w:rsidP="001622F7">
            <w:pPr>
              <w:jc w:val="cente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000000" w:fill="FFFFFF"/>
            <w:vAlign w:val="center"/>
            <w:hideMark/>
          </w:tcPr>
          <w:p w:rsidR="00A200F4" w:rsidRPr="00BB2644" w:rsidRDefault="00A200F4" w:rsidP="001622F7">
            <w:pPr>
              <w:rPr>
                <w:b/>
                <w:bCs/>
                <w:sz w:val="22"/>
                <w:szCs w:val="22"/>
              </w:rPr>
            </w:pPr>
            <w:r w:rsidRPr="00BB2644">
              <w:rPr>
                <w:b/>
                <w:bCs/>
                <w:sz w:val="22"/>
                <w:szCs w:val="22"/>
              </w:rPr>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000000" w:fill="FFFFFF"/>
            <w:vAlign w:val="center"/>
            <w:hideMark/>
          </w:tcPr>
          <w:p w:rsidR="00A200F4" w:rsidRPr="00BB2644" w:rsidRDefault="00A200F4"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000000" w:fill="FFFFFF"/>
            <w:vAlign w:val="center"/>
            <w:hideMark/>
          </w:tcPr>
          <w:p w:rsidR="00A200F4" w:rsidRPr="00BB2644" w:rsidRDefault="00A200F4"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bl>
    <w:p w:rsidR="00A200F4" w:rsidRDefault="00A200F4">
      <w:pPr>
        <w:spacing w:after="200" w:line="276" w:lineRule="auto"/>
      </w:pPr>
    </w:p>
    <w:p w:rsidR="00A200F4" w:rsidRDefault="00A200F4">
      <w:pPr>
        <w:spacing w:after="200" w:line="276" w:lineRule="auto"/>
      </w:pPr>
    </w:p>
    <w:p w:rsidR="00A200F4" w:rsidRDefault="00A200F4">
      <w:pPr>
        <w:spacing w:after="200" w:line="276" w:lineRule="auto"/>
      </w:pPr>
    </w:p>
    <w:p w:rsidR="00A200F4" w:rsidRDefault="00A200F4">
      <w:pPr>
        <w:spacing w:after="200" w:line="276" w:lineRule="auto"/>
      </w:pPr>
    </w:p>
    <w:p w:rsidR="00840116" w:rsidRDefault="00840116">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 xml:space="preserve">b) V prípade, že verejný obstarávateľ obmedzil počet záujemcov, ktorých vyzve na predloženie ponuky, určil objektívne kritéria na základe ktorých </w:t>
            </w:r>
            <w:r w:rsidRPr="00BB2644">
              <w:rPr>
                <w:color w:val="000000"/>
                <w:sz w:val="22"/>
                <w:szCs w:val="22"/>
              </w:rPr>
              <w:lastRenderedPageBreak/>
              <w:t>to urobí?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5C53">
            <w:pPr>
              <w:rPr>
                <w:color w:val="000000"/>
                <w:sz w:val="22"/>
                <w:szCs w:val="22"/>
              </w:rPr>
            </w:pPr>
            <w:r w:rsidRPr="00BB2644">
              <w:rPr>
                <w:color w:val="000000"/>
                <w:sz w:val="22"/>
                <w:szCs w:val="22"/>
              </w:rPr>
              <w:t xml:space="preserve">a) V prípade, že verejný obstarávateľ obmedzil počet záujemcov, ktorých vyzve na predloženie ponuky, vyhodnocoval ich podklady v súlade s objektívnymi </w:t>
            </w:r>
            <w:r w:rsidR="00BB5C53" w:rsidRPr="00BB2644">
              <w:rPr>
                <w:color w:val="000000"/>
                <w:sz w:val="22"/>
                <w:szCs w:val="22"/>
              </w:rPr>
              <w:t>kritéri</w:t>
            </w:r>
            <w:r w:rsidR="00BB5C53">
              <w:rPr>
                <w:color w:val="000000"/>
                <w:sz w:val="22"/>
                <w:szCs w:val="22"/>
              </w:rPr>
              <w:t>a</w:t>
            </w:r>
            <w:r w:rsidR="00BB5C53" w:rsidRPr="00BB2644">
              <w:rPr>
                <w:color w:val="000000"/>
                <w:sz w:val="22"/>
                <w:szCs w:val="22"/>
              </w:rPr>
              <w:t>mi</w:t>
            </w:r>
            <w:r w:rsidRPr="00BB2644">
              <w:rPr>
                <w:color w:val="000000"/>
                <w:sz w:val="22"/>
                <w:szCs w:val="22"/>
              </w:rPr>
              <w:t>,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sidR="00CC5092">
              <w:rPr>
                <w:color w:val="000000"/>
                <w:sz w:val="22"/>
                <w:szCs w:val="22"/>
              </w:rPr>
              <w:t xml:space="preserve">                  </w:t>
            </w:r>
            <w:r w:rsidR="00CC5092" w:rsidRPr="00CC5092">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sidR="002A537C">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sidR="00CC5092">
              <w:rPr>
                <w:color w:val="000000"/>
                <w:sz w:val="22"/>
                <w:szCs w:val="22"/>
              </w:rPr>
              <w:t xml:space="preserve">                                    </w:t>
            </w:r>
            <w:r w:rsidR="00CC5092" w:rsidRPr="00CC5092">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5D71D755482949AFA6DC4C0D6E40B6E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681464" w:rsidRDefault="00BB2644"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2674DAA4A4674E38AF3407BED229D21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sidR="00DF500F">
              <w:rPr>
                <w:color w:val="000000"/>
                <w:sz w:val="22"/>
                <w:szCs w:val="22"/>
              </w:rPr>
              <w:t xml:space="preserve">                  </w:t>
            </w:r>
            <w:r w:rsidR="00DF500F" w:rsidRPr="00DF500F">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6"/>
            <w:r w:rsidRPr="00BB2644">
              <w:rPr>
                <w:b/>
                <w:bCs/>
                <w:color w:val="FFFFFF"/>
              </w:rPr>
              <w:t xml:space="preserve">Kontrolný zoznam k </w:t>
            </w:r>
            <w:r w:rsidR="00432B14">
              <w:rPr>
                <w:b/>
                <w:bCs/>
                <w:color w:val="FFFFFF"/>
              </w:rPr>
              <w:t>finančnej</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8"/>
            <w:r w:rsidRPr="00BB2644">
              <w:rPr>
                <w:b/>
                <w:bCs/>
                <w:color w:val="FFFFFF"/>
              </w:rPr>
              <w:t xml:space="preserve">Kontrolný zoznam k </w:t>
            </w:r>
            <w:r w:rsidR="00432B14">
              <w:rPr>
                <w:b/>
                <w:bCs/>
                <w:color w:val="FFFFFF"/>
              </w:rPr>
              <w:t>finančnej</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sidR="00526B68">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0" w:name="KZ_3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0"/>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8"/>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8306106A10014574930C0C6D01FC2D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3"/>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3"/>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3"/>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8"/>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3"/>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3"/>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3"/>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1" w:name="KZ_3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3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526B68"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526B68" w:rsidRDefault="00BB2644"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526B68" w:rsidRDefault="00BB2644"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567"/>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rsidR="00B42345">
              <w:t xml:space="preserve">                 </w:t>
            </w:r>
            <w:r w:rsidR="00B42345" w:rsidRPr="00B42345">
              <w:rPr>
                <w:color w:val="000000"/>
                <w:sz w:val="22"/>
                <w:szCs w:val="22"/>
              </w:rPr>
              <w:t>d) Je zmluva uzavretá v lehote viazanosti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7"/>
            <w:r w:rsidRPr="00BB2644">
              <w:rPr>
                <w:b/>
                <w:bCs/>
                <w:color w:val="FFFFFF"/>
              </w:rPr>
              <w:t xml:space="preserve">Kontrolný zoznam k </w:t>
            </w:r>
            <w:r w:rsidR="00432B14">
              <w:rPr>
                <w:b/>
                <w:bCs/>
                <w:color w:val="FFFFFF"/>
              </w:rPr>
              <w:t>finančnej</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78B9D44B46D34204A2652966A953E89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9" w:name="KZ_39"/>
            <w:r w:rsidRPr="00BB2644">
              <w:rPr>
                <w:b/>
                <w:bCs/>
                <w:color w:val="FFFFFF"/>
              </w:rPr>
              <w:t xml:space="preserve">Kontrolný zoznam k </w:t>
            </w:r>
            <w:r w:rsidR="00432B14">
              <w:rPr>
                <w:b/>
                <w:bCs/>
                <w:color w:val="FFFFFF"/>
              </w:rPr>
              <w:t>finančnej</w:t>
            </w:r>
            <w:r w:rsidRPr="00BB2644">
              <w:rPr>
                <w:b/>
                <w:bCs/>
                <w:color w:val="FFFFFF"/>
              </w:rPr>
              <w:t xml:space="preserve"> kontrole O</w:t>
            </w:r>
            <w:r w:rsidRPr="00BB2644">
              <w:rPr>
                <w:b/>
                <w:bCs/>
                <w:color w:val="FFFFFF"/>
              </w:rPr>
              <w:br/>
            </w:r>
            <w:r w:rsidR="002A537C" w:rsidRPr="002A537C">
              <w:rPr>
                <w:b/>
                <w:bCs/>
                <w:color w:val="FFFFFF"/>
              </w:rPr>
              <w:t>In-house zákazka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66E9422A3E0345C69D507DA38238B71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0"/>
            <w:r w:rsidRPr="00BB2644">
              <w:rPr>
                <w:b/>
                <w:bCs/>
                <w:color w:val="FFFFFF"/>
              </w:rPr>
              <w:t xml:space="preserve">Kontrolný zoznam k </w:t>
            </w:r>
            <w:r w:rsidR="00432B14">
              <w:rPr>
                <w:b/>
                <w:bCs/>
                <w:color w:val="FFFFFF"/>
              </w:rPr>
              <w:t>finančnej</w:t>
            </w:r>
            <w:r w:rsidRPr="00BB2644">
              <w:rPr>
                <w:b/>
                <w:bCs/>
                <w:color w:val="FFFFFF"/>
              </w:rPr>
              <w:t xml:space="preserve"> kontrole O</w:t>
            </w:r>
            <w:r w:rsidRPr="00BB2644">
              <w:rPr>
                <w:b/>
                <w:bCs/>
                <w:color w:val="FFFFFF"/>
              </w:rPr>
              <w:br/>
            </w:r>
            <w:r w:rsidR="002A537C" w:rsidRPr="002A537C">
              <w:rPr>
                <w:b/>
                <w:bCs/>
                <w:color w:val="FFFFFF"/>
              </w:rPr>
              <w:t>Výnimka podľa § 1 ZVO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pred podpisom - 1. ex-ante kontrola</w:t>
            </w:r>
          </w:p>
        </w:tc>
      </w:tr>
      <w:bookmarkEnd w:id="4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 podpisom dodatku</w:t>
            </w:r>
          </w:p>
        </w:tc>
      </w:tr>
      <w:tr w:rsidR="00BB2644" w:rsidRPr="00BB2644" w:rsidTr="00526B68">
        <w:trPr>
          <w:trHeight w:val="9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Poradové čislo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12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25323553"/>
                <w:placeholder>
                  <w:docPart w:val="6D1E8EB704004FFDBD33F64694A9BDC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2"/>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4B5937">
        <w:trPr>
          <w:cantSplit/>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4B5937">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4B5937">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3"/>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3"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EA" w:rsidRDefault="005A22EA" w:rsidP="00B948E0">
      <w:r>
        <w:separator/>
      </w:r>
    </w:p>
  </w:endnote>
  <w:endnote w:type="continuationSeparator" w:id="0">
    <w:p w:rsidR="005A22EA" w:rsidRDefault="005A22E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E" w:rsidRDefault="0033668E" w:rsidP="00627EA3">
    <w:pPr>
      <w:pStyle w:val="Pta"/>
      <w:jc w:val="right"/>
    </w:pPr>
    <w:r>
      <w:rPr>
        <w:noProof/>
      </w:rPr>
      <mc:AlternateContent>
        <mc:Choice Requires="wps">
          <w:drawing>
            <wp:anchor distT="0" distB="0" distL="114300" distR="114300" simplePos="0" relativeHeight="251660288" behindDoc="0" locked="0" layoutInCell="1" allowOverlap="1" wp14:anchorId="41A3434D" wp14:editId="2F59AFF3">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33668E" w:rsidRDefault="0033668E">
    <w:pPr>
      <w:pStyle w:val="Pta"/>
      <w:jc w:val="right"/>
    </w:pPr>
    <w:r>
      <w:rPr>
        <w:noProof/>
      </w:rPr>
      <w:drawing>
        <wp:anchor distT="0" distB="0" distL="114300" distR="114300" simplePos="0" relativeHeight="251661312" behindDoc="1" locked="0" layoutInCell="1" allowOverlap="1" wp14:anchorId="1EBFC1FD" wp14:editId="3D81D00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D57320">
      <w:rPr>
        <w:noProof/>
      </w:rPr>
      <w:t>17</w:t>
    </w:r>
    <w:r>
      <w:fldChar w:fldCharType="end"/>
    </w:r>
  </w:p>
  <w:p w:rsidR="0033668E" w:rsidRPr="00627EA3" w:rsidRDefault="0033668E" w:rsidP="00627E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EA" w:rsidRDefault="005A22EA" w:rsidP="00B948E0">
      <w:r>
        <w:separator/>
      </w:r>
    </w:p>
  </w:footnote>
  <w:footnote w:type="continuationSeparator" w:id="0">
    <w:p w:rsidR="005A22EA" w:rsidRDefault="005A22EA" w:rsidP="00B948E0">
      <w:r>
        <w:continuationSeparator/>
      </w:r>
    </w:p>
  </w:footnote>
  <w:footnote w:id="1">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33668E" w:rsidRDefault="0033668E"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33668E" w:rsidRDefault="0033668E"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33668E" w:rsidRDefault="0033668E"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33668E" w:rsidRDefault="0033668E"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33668E" w:rsidRDefault="0033668E"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33668E" w:rsidRDefault="0033668E"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33668E" w:rsidRDefault="0033668E"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33668E" w:rsidRDefault="0033668E"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33668E" w:rsidRDefault="0033668E"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33668E" w:rsidRDefault="0033668E"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3">
    <w:p w:rsidR="0033668E" w:rsidRDefault="0033668E"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5">
    <w:p w:rsidR="0033668E" w:rsidRDefault="0033668E"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rsidR="0033668E" w:rsidRDefault="0033668E"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E" w:rsidRDefault="0033668E" w:rsidP="0045303B">
    <w:pPr>
      <w:pStyle w:val="Hlavika"/>
    </w:pPr>
    <w:r>
      <w:rPr>
        <w:noProof/>
      </w:rPr>
      <mc:AlternateContent>
        <mc:Choice Requires="wps">
          <w:drawing>
            <wp:anchor distT="0" distB="0" distL="114300" distR="114300" simplePos="0" relativeHeight="251663360" behindDoc="0" locked="0" layoutInCell="1" allowOverlap="1" wp14:anchorId="1E946C1E" wp14:editId="3F048A3F">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6-02-11T00:00:00Z">
        <w:dateFormat w:val="dd.MM.yyyy"/>
        <w:lid w:val="sk-SK"/>
        <w:storeMappedDataAs w:val="dateTime"/>
        <w:calendar w:val="gregorian"/>
      </w:date>
    </w:sdtPr>
    <w:sdtEndPr/>
    <w:sdtContent>
      <w:p w:rsidR="0033668E" w:rsidRPr="0045303B" w:rsidRDefault="0033668E" w:rsidP="0045303B">
        <w:pPr>
          <w:pStyle w:val="Hlavika"/>
          <w:jc w:val="right"/>
        </w:pPr>
        <w:r>
          <w:rPr>
            <w:szCs w:val="20"/>
          </w:rPr>
          <w:t>11.02.2016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6">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3234"/>
    <w:rsid w:val="00050728"/>
    <w:rsid w:val="0005203E"/>
    <w:rsid w:val="000540CE"/>
    <w:rsid w:val="00066390"/>
    <w:rsid w:val="00066955"/>
    <w:rsid w:val="00071088"/>
    <w:rsid w:val="00071CD7"/>
    <w:rsid w:val="00081BD0"/>
    <w:rsid w:val="000B15D0"/>
    <w:rsid w:val="000B69FD"/>
    <w:rsid w:val="000C1AA0"/>
    <w:rsid w:val="000D298C"/>
    <w:rsid w:val="000D6B86"/>
    <w:rsid w:val="000E2AA4"/>
    <w:rsid w:val="001147BD"/>
    <w:rsid w:val="00116F61"/>
    <w:rsid w:val="00131745"/>
    <w:rsid w:val="001456C1"/>
    <w:rsid w:val="0014641E"/>
    <w:rsid w:val="0015233E"/>
    <w:rsid w:val="001622F7"/>
    <w:rsid w:val="001660C6"/>
    <w:rsid w:val="00173917"/>
    <w:rsid w:val="00177098"/>
    <w:rsid w:val="00180EA1"/>
    <w:rsid w:val="001873B5"/>
    <w:rsid w:val="001B12DC"/>
    <w:rsid w:val="001B27DA"/>
    <w:rsid w:val="001B6E9F"/>
    <w:rsid w:val="001C513F"/>
    <w:rsid w:val="001D4B25"/>
    <w:rsid w:val="001E5462"/>
    <w:rsid w:val="001F0193"/>
    <w:rsid w:val="00214D92"/>
    <w:rsid w:val="002259C4"/>
    <w:rsid w:val="00225A05"/>
    <w:rsid w:val="0024138B"/>
    <w:rsid w:val="00246970"/>
    <w:rsid w:val="00256687"/>
    <w:rsid w:val="00274479"/>
    <w:rsid w:val="002A1E17"/>
    <w:rsid w:val="002A537C"/>
    <w:rsid w:val="002B7A90"/>
    <w:rsid w:val="002D65BD"/>
    <w:rsid w:val="002E611C"/>
    <w:rsid w:val="002E7F32"/>
    <w:rsid w:val="002E7F66"/>
    <w:rsid w:val="0030330B"/>
    <w:rsid w:val="00305EA0"/>
    <w:rsid w:val="00311B78"/>
    <w:rsid w:val="00314A6E"/>
    <w:rsid w:val="003215D7"/>
    <w:rsid w:val="003244EF"/>
    <w:rsid w:val="003364CC"/>
    <w:rsid w:val="0033668E"/>
    <w:rsid w:val="00353BAD"/>
    <w:rsid w:val="00355D65"/>
    <w:rsid w:val="00370F52"/>
    <w:rsid w:val="0037670C"/>
    <w:rsid w:val="00377A42"/>
    <w:rsid w:val="00386CBA"/>
    <w:rsid w:val="003935E9"/>
    <w:rsid w:val="00394FEE"/>
    <w:rsid w:val="003A67E1"/>
    <w:rsid w:val="003A73FF"/>
    <w:rsid w:val="003B0DFE"/>
    <w:rsid w:val="003B1B69"/>
    <w:rsid w:val="003B2F8A"/>
    <w:rsid w:val="003B61C8"/>
    <w:rsid w:val="003B69BD"/>
    <w:rsid w:val="003C2544"/>
    <w:rsid w:val="003D0894"/>
    <w:rsid w:val="003D568C"/>
    <w:rsid w:val="003E72A0"/>
    <w:rsid w:val="003E7A8E"/>
    <w:rsid w:val="003F7258"/>
    <w:rsid w:val="00400EE4"/>
    <w:rsid w:val="00410CF4"/>
    <w:rsid w:val="00410DC8"/>
    <w:rsid w:val="00416E2D"/>
    <w:rsid w:val="00422853"/>
    <w:rsid w:val="00431EE0"/>
    <w:rsid w:val="00432B14"/>
    <w:rsid w:val="00432DF1"/>
    <w:rsid w:val="0043575B"/>
    <w:rsid w:val="004445A9"/>
    <w:rsid w:val="004470FB"/>
    <w:rsid w:val="0045303B"/>
    <w:rsid w:val="00475DC9"/>
    <w:rsid w:val="0047775E"/>
    <w:rsid w:val="00477B8E"/>
    <w:rsid w:val="00490AF9"/>
    <w:rsid w:val="00493F0A"/>
    <w:rsid w:val="004A0829"/>
    <w:rsid w:val="004A0E2B"/>
    <w:rsid w:val="004B5937"/>
    <w:rsid w:val="004C1071"/>
    <w:rsid w:val="004C271B"/>
    <w:rsid w:val="004C2ABA"/>
    <w:rsid w:val="004E2120"/>
    <w:rsid w:val="004E2338"/>
    <w:rsid w:val="004E3ABD"/>
    <w:rsid w:val="004E650F"/>
    <w:rsid w:val="005122F6"/>
    <w:rsid w:val="00526B68"/>
    <w:rsid w:val="00541FF5"/>
    <w:rsid w:val="005800C7"/>
    <w:rsid w:val="00580A58"/>
    <w:rsid w:val="00582C8E"/>
    <w:rsid w:val="00586FDB"/>
    <w:rsid w:val="00595875"/>
    <w:rsid w:val="005A22EA"/>
    <w:rsid w:val="005B49EF"/>
    <w:rsid w:val="005C4FD8"/>
    <w:rsid w:val="005D51B8"/>
    <w:rsid w:val="005F1C3F"/>
    <w:rsid w:val="005F5B71"/>
    <w:rsid w:val="00613E14"/>
    <w:rsid w:val="00622D7A"/>
    <w:rsid w:val="00627EA3"/>
    <w:rsid w:val="006479DF"/>
    <w:rsid w:val="00660DCB"/>
    <w:rsid w:val="0066641F"/>
    <w:rsid w:val="006719A0"/>
    <w:rsid w:val="00681464"/>
    <w:rsid w:val="006852E9"/>
    <w:rsid w:val="00687102"/>
    <w:rsid w:val="00697B85"/>
    <w:rsid w:val="006A3E0F"/>
    <w:rsid w:val="006A496E"/>
    <w:rsid w:val="006A5157"/>
    <w:rsid w:val="006A7DF2"/>
    <w:rsid w:val="006C4A7F"/>
    <w:rsid w:val="006C6A25"/>
    <w:rsid w:val="006D082A"/>
    <w:rsid w:val="006D3B82"/>
    <w:rsid w:val="006F15B4"/>
    <w:rsid w:val="00726163"/>
    <w:rsid w:val="00744A1E"/>
    <w:rsid w:val="007508E4"/>
    <w:rsid w:val="0076414C"/>
    <w:rsid w:val="00765555"/>
    <w:rsid w:val="00771CC6"/>
    <w:rsid w:val="00777F4F"/>
    <w:rsid w:val="0078017B"/>
    <w:rsid w:val="00782970"/>
    <w:rsid w:val="00786DE9"/>
    <w:rsid w:val="00794FDC"/>
    <w:rsid w:val="007A60EF"/>
    <w:rsid w:val="007C0184"/>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97484"/>
    <w:rsid w:val="008A1CF0"/>
    <w:rsid w:val="008A20CF"/>
    <w:rsid w:val="008A4CDD"/>
    <w:rsid w:val="008C271F"/>
    <w:rsid w:val="008C58A6"/>
    <w:rsid w:val="008D0F9C"/>
    <w:rsid w:val="008E18C8"/>
    <w:rsid w:val="008E5703"/>
    <w:rsid w:val="008E627D"/>
    <w:rsid w:val="008F2627"/>
    <w:rsid w:val="0090110D"/>
    <w:rsid w:val="00911D80"/>
    <w:rsid w:val="00912362"/>
    <w:rsid w:val="0092115C"/>
    <w:rsid w:val="00926284"/>
    <w:rsid w:val="00960261"/>
    <w:rsid w:val="009606FA"/>
    <w:rsid w:val="009728A0"/>
    <w:rsid w:val="00977CF6"/>
    <w:rsid w:val="009836CF"/>
    <w:rsid w:val="009B421D"/>
    <w:rsid w:val="009D04D0"/>
    <w:rsid w:val="009E0DC8"/>
    <w:rsid w:val="009E2AA7"/>
    <w:rsid w:val="00A01CEC"/>
    <w:rsid w:val="00A06F34"/>
    <w:rsid w:val="00A13E80"/>
    <w:rsid w:val="00A144AE"/>
    <w:rsid w:val="00A200F4"/>
    <w:rsid w:val="00A40D80"/>
    <w:rsid w:val="00A46A14"/>
    <w:rsid w:val="00A520FC"/>
    <w:rsid w:val="00A569D4"/>
    <w:rsid w:val="00A64ECB"/>
    <w:rsid w:val="00A9254C"/>
    <w:rsid w:val="00A92ECB"/>
    <w:rsid w:val="00A94B2A"/>
    <w:rsid w:val="00AB755C"/>
    <w:rsid w:val="00AB79AD"/>
    <w:rsid w:val="00AE6C4D"/>
    <w:rsid w:val="00AF1662"/>
    <w:rsid w:val="00AF6DA0"/>
    <w:rsid w:val="00B12061"/>
    <w:rsid w:val="00B1360B"/>
    <w:rsid w:val="00B214DD"/>
    <w:rsid w:val="00B315E9"/>
    <w:rsid w:val="00B34F78"/>
    <w:rsid w:val="00B42345"/>
    <w:rsid w:val="00B4284E"/>
    <w:rsid w:val="00B45EAB"/>
    <w:rsid w:val="00B5079A"/>
    <w:rsid w:val="00B53B4A"/>
    <w:rsid w:val="00B645CA"/>
    <w:rsid w:val="00B65088"/>
    <w:rsid w:val="00B660B0"/>
    <w:rsid w:val="00B66BB6"/>
    <w:rsid w:val="00B713AF"/>
    <w:rsid w:val="00B748D6"/>
    <w:rsid w:val="00B86FC1"/>
    <w:rsid w:val="00B948E0"/>
    <w:rsid w:val="00BA13ED"/>
    <w:rsid w:val="00BA4376"/>
    <w:rsid w:val="00BA5B06"/>
    <w:rsid w:val="00BB2644"/>
    <w:rsid w:val="00BB5C53"/>
    <w:rsid w:val="00BC1ADC"/>
    <w:rsid w:val="00BC4BAC"/>
    <w:rsid w:val="00BD77E9"/>
    <w:rsid w:val="00BE46B3"/>
    <w:rsid w:val="00BF4803"/>
    <w:rsid w:val="00BF4995"/>
    <w:rsid w:val="00C11731"/>
    <w:rsid w:val="00C13AF9"/>
    <w:rsid w:val="00C214B6"/>
    <w:rsid w:val="00C348A2"/>
    <w:rsid w:val="00C35C73"/>
    <w:rsid w:val="00C42DC0"/>
    <w:rsid w:val="00C53567"/>
    <w:rsid w:val="00C6439D"/>
    <w:rsid w:val="00C71D0A"/>
    <w:rsid w:val="00C7625A"/>
    <w:rsid w:val="00C76F19"/>
    <w:rsid w:val="00C858E3"/>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434C3"/>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E5422"/>
    <w:rsid w:val="00DE7449"/>
    <w:rsid w:val="00DF500F"/>
    <w:rsid w:val="00E17943"/>
    <w:rsid w:val="00E2408D"/>
    <w:rsid w:val="00E40766"/>
    <w:rsid w:val="00E52D37"/>
    <w:rsid w:val="00E5416A"/>
    <w:rsid w:val="00E56356"/>
    <w:rsid w:val="00E701EB"/>
    <w:rsid w:val="00E742C1"/>
    <w:rsid w:val="00E74EA1"/>
    <w:rsid w:val="00E7702D"/>
    <w:rsid w:val="00E92290"/>
    <w:rsid w:val="00EB7E0A"/>
    <w:rsid w:val="00EE70FE"/>
    <w:rsid w:val="00F0607A"/>
    <w:rsid w:val="00F10B9D"/>
    <w:rsid w:val="00F24095"/>
    <w:rsid w:val="00F24AE5"/>
    <w:rsid w:val="00F25529"/>
    <w:rsid w:val="00F27075"/>
    <w:rsid w:val="00F30253"/>
    <w:rsid w:val="00F426CF"/>
    <w:rsid w:val="00F4407E"/>
    <w:rsid w:val="00F60497"/>
    <w:rsid w:val="00F64F3B"/>
    <w:rsid w:val="00F67358"/>
    <w:rsid w:val="00F82685"/>
    <w:rsid w:val="00F83000"/>
    <w:rsid w:val="00F854AC"/>
    <w:rsid w:val="00F97E8C"/>
    <w:rsid w:val="00FC02B9"/>
    <w:rsid w:val="00FC04A6"/>
    <w:rsid w:val="00FC0F30"/>
    <w:rsid w:val="00FC28EE"/>
    <w:rsid w:val="00FD463E"/>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64ECB"/>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64ECB"/>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F2AC85E2C5491F97B2D99AEBE64623"/>
        <w:category>
          <w:name w:val="Všeobecné"/>
          <w:gallery w:val="placeholder"/>
        </w:category>
        <w:types>
          <w:type w:val="bbPlcHdr"/>
        </w:types>
        <w:behaviors>
          <w:behavior w:val="content"/>
        </w:behaviors>
        <w:guid w:val="{EA8CA914-16D5-41DE-8D12-6354AA9D0459}"/>
      </w:docPartPr>
      <w:docPartBody>
        <w:p w:rsidR="00373453" w:rsidRDefault="00317B1B" w:rsidP="00317B1B">
          <w:pPr>
            <w:pStyle w:val="59F2AC85E2C5491F97B2D99AEBE64623"/>
          </w:pPr>
          <w:r w:rsidRPr="00F64F3B">
            <w:rPr>
              <w:rStyle w:val="Textzstupnhosymbolu"/>
              <w:rFonts w:eastAsiaTheme="minorHAnsi"/>
            </w:rPr>
            <w:t>Vyberte položku.</w:t>
          </w:r>
        </w:p>
      </w:docPartBody>
    </w:docPart>
    <w:docPart>
      <w:docPartPr>
        <w:name w:val="0041B03DEB744B5C8AD27F5C14A1FD73"/>
        <w:category>
          <w:name w:val="Všeobecné"/>
          <w:gallery w:val="placeholder"/>
        </w:category>
        <w:types>
          <w:type w:val="bbPlcHdr"/>
        </w:types>
        <w:behaviors>
          <w:behavior w:val="content"/>
        </w:behaviors>
        <w:guid w:val="{B56D6516-36C8-489E-8AA6-631EEF10478C}"/>
      </w:docPartPr>
      <w:docPartBody>
        <w:p w:rsidR="00373453" w:rsidRDefault="00317B1B" w:rsidP="00317B1B">
          <w:pPr>
            <w:pStyle w:val="0041B03DEB744B5C8AD27F5C14A1FD73"/>
          </w:pPr>
          <w:r w:rsidRPr="00F64F3B">
            <w:rPr>
              <w:rStyle w:val="Textzstupnhosymbolu"/>
              <w:rFonts w:eastAsiaTheme="minorHAnsi"/>
            </w:rPr>
            <w:t>Vyberte položku.</w:t>
          </w:r>
        </w:p>
      </w:docPartBody>
    </w:docPart>
    <w:docPart>
      <w:docPartPr>
        <w:name w:val="13DB7C757E3C4C61BFDDF53A56682AC8"/>
        <w:category>
          <w:name w:val="Všeobecné"/>
          <w:gallery w:val="placeholder"/>
        </w:category>
        <w:types>
          <w:type w:val="bbPlcHdr"/>
        </w:types>
        <w:behaviors>
          <w:behavior w:val="content"/>
        </w:behaviors>
        <w:guid w:val="{70352B78-EBA0-40DA-8CD1-D30B781C603E}"/>
      </w:docPartPr>
      <w:docPartBody>
        <w:p w:rsidR="00373453" w:rsidRDefault="00317B1B" w:rsidP="00317B1B">
          <w:pPr>
            <w:pStyle w:val="13DB7C757E3C4C61BFDDF53A56682AC8"/>
          </w:pPr>
          <w:r w:rsidRPr="00F64F3B">
            <w:rPr>
              <w:rStyle w:val="Textzstupnhosymbolu"/>
              <w:rFonts w:eastAsiaTheme="minorHAnsi"/>
            </w:rPr>
            <w:t>Vyberte položku.</w:t>
          </w:r>
        </w:p>
      </w:docPartBody>
    </w:docPart>
    <w:docPart>
      <w:docPartPr>
        <w:name w:val="D48D95AFC6374D5DB64EC15A858A0D90"/>
        <w:category>
          <w:name w:val="Všeobecné"/>
          <w:gallery w:val="placeholder"/>
        </w:category>
        <w:types>
          <w:type w:val="bbPlcHdr"/>
        </w:types>
        <w:behaviors>
          <w:behavior w:val="content"/>
        </w:behaviors>
        <w:guid w:val="{646EE5FE-E096-4E11-BB3A-F77D3E28BDF0}"/>
      </w:docPartPr>
      <w:docPartBody>
        <w:p w:rsidR="00373453" w:rsidRDefault="00317B1B" w:rsidP="00317B1B">
          <w:pPr>
            <w:pStyle w:val="D48D95AFC6374D5DB64EC15A858A0D90"/>
          </w:pPr>
          <w:r w:rsidRPr="00F64F3B">
            <w:rPr>
              <w:rStyle w:val="Textzstupnhosymbolu"/>
            </w:rPr>
            <w:t>Kliknutím zadáte dátum.</w:t>
          </w:r>
        </w:p>
      </w:docPartBody>
    </w:docPart>
    <w:docPart>
      <w:docPartPr>
        <w:name w:val="CB92FE8E40924111B194B230F89E3BCD"/>
        <w:category>
          <w:name w:val="Všeobecné"/>
          <w:gallery w:val="placeholder"/>
        </w:category>
        <w:types>
          <w:type w:val="bbPlcHdr"/>
        </w:types>
        <w:behaviors>
          <w:behavior w:val="content"/>
        </w:behaviors>
        <w:guid w:val="{C1F2B5DC-6E0C-4FEF-9F02-C49DD5EF488D}"/>
      </w:docPartPr>
      <w:docPartBody>
        <w:p w:rsidR="00373453" w:rsidRDefault="00317B1B" w:rsidP="00317B1B">
          <w:pPr>
            <w:pStyle w:val="CB92FE8E40924111B194B230F89E3BCD"/>
          </w:pPr>
          <w:r w:rsidRPr="00F64F3B">
            <w:rPr>
              <w:rStyle w:val="Textzstupnhosymbolu"/>
            </w:rPr>
            <w:t>Kliknutím zadáte dátum.</w:t>
          </w:r>
        </w:p>
      </w:docPartBody>
    </w:docPart>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Textzstupnhosymbolu"/>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Textzstupnhosymbolu"/>
            </w:rPr>
            <w:t>Vyberte položku.</w:t>
          </w:r>
        </w:p>
      </w:docPartBody>
    </w:docPart>
    <w:docPart>
      <w:docPartPr>
        <w:name w:val="10E5AB49326D4002A7F684033B0CC582"/>
        <w:category>
          <w:name w:val="Všeobecné"/>
          <w:gallery w:val="placeholder"/>
        </w:category>
        <w:types>
          <w:type w:val="bbPlcHdr"/>
        </w:types>
        <w:behaviors>
          <w:behavior w:val="content"/>
        </w:behaviors>
        <w:guid w:val="{6528CDC7-9E1C-4368-9B3E-5988D9387A57}"/>
      </w:docPartPr>
      <w:docPartBody>
        <w:p w:rsidR="001169A0" w:rsidRDefault="00AE5524" w:rsidP="00AE5524">
          <w:pPr>
            <w:pStyle w:val="10E5AB49326D4002A7F684033B0CC582"/>
          </w:pPr>
          <w:r w:rsidRPr="00407CEC">
            <w:rPr>
              <w:rStyle w:val="Textzstupnhosymbolu"/>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Textzstupnhosymbolu"/>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Textzstupnhosymbolu"/>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Textzstupnhosymbolu"/>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Textzstupnhosymbolu"/>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Textzstupnhosymbolu"/>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Textzstupnhosymbolu"/>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Textzstupnhosymbolu"/>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Textzstupnhosymbolu"/>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Textzstupnhosymbolu"/>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Textzstupnhosymbolu"/>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Textzstupnhosymbolu"/>
            </w:rPr>
            <w:t>Vyberte položku.</w:t>
          </w:r>
        </w:p>
      </w:docPartBody>
    </w:docPart>
    <w:docPart>
      <w:docPartPr>
        <w:name w:val="5D71D755482949AFA6DC4C0D6E40B6EA"/>
        <w:category>
          <w:name w:val="Všeobecné"/>
          <w:gallery w:val="placeholder"/>
        </w:category>
        <w:types>
          <w:type w:val="bbPlcHdr"/>
        </w:types>
        <w:behaviors>
          <w:behavior w:val="content"/>
        </w:behaviors>
        <w:guid w:val="{7EAEA918-05DD-4828-95DC-9ADAA3857A09}"/>
      </w:docPartPr>
      <w:docPartBody>
        <w:p w:rsidR="001169A0" w:rsidRDefault="00AE5524" w:rsidP="00AE5524">
          <w:pPr>
            <w:pStyle w:val="5D71D755482949AFA6DC4C0D6E40B6EA"/>
          </w:pPr>
          <w:r w:rsidRPr="00407CEC">
            <w:rPr>
              <w:rStyle w:val="Textzstupnhosymbolu"/>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Textzstupnhosymbolu"/>
            </w:rPr>
            <w:t>Vyberte položku.</w:t>
          </w:r>
        </w:p>
      </w:docPartBody>
    </w:docPart>
    <w:docPart>
      <w:docPartPr>
        <w:name w:val="2674DAA4A4674E38AF3407BED229D216"/>
        <w:category>
          <w:name w:val="Všeobecné"/>
          <w:gallery w:val="placeholder"/>
        </w:category>
        <w:types>
          <w:type w:val="bbPlcHdr"/>
        </w:types>
        <w:behaviors>
          <w:behavior w:val="content"/>
        </w:behaviors>
        <w:guid w:val="{8E9AAE3A-858D-4470-B8B8-F4FE5A92EF00}"/>
      </w:docPartPr>
      <w:docPartBody>
        <w:p w:rsidR="001169A0" w:rsidRDefault="00AE5524" w:rsidP="00AE5524">
          <w:pPr>
            <w:pStyle w:val="2674DAA4A4674E38AF3407BED229D216"/>
          </w:pPr>
          <w:r w:rsidRPr="00407CEC">
            <w:rPr>
              <w:rStyle w:val="Textzstupnhosymbolu"/>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Textzstupnhosymbolu"/>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Textzstupnhosymbolu"/>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Textzstupnhosymbolu"/>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Textzstupnhosymbolu"/>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Textzstupnhosymbolu"/>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Textzstupnhosymbolu"/>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Textzstupnhosymbolu"/>
            </w:rPr>
            <w:t>Vyberte položku.</w:t>
          </w:r>
        </w:p>
      </w:docPartBody>
    </w:docPart>
    <w:docPart>
      <w:docPartPr>
        <w:name w:val="8306106A10014574930C0C6D01FC2DC2"/>
        <w:category>
          <w:name w:val="Všeobecné"/>
          <w:gallery w:val="placeholder"/>
        </w:category>
        <w:types>
          <w:type w:val="bbPlcHdr"/>
        </w:types>
        <w:behaviors>
          <w:behavior w:val="content"/>
        </w:behaviors>
        <w:guid w:val="{888AA4C7-5021-468F-8BAF-41D7F33BB3BD}"/>
      </w:docPartPr>
      <w:docPartBody>
        <w:p w:rsidR="001169A0" w:rsidRDefault="00AE5524" w:rsidP="00AE5524">
          <w:pPr>
            <w:pStyle w:val="8306106A10014574930C0C6D01FC2DC2"/>
          </w:pPr>
          <w:r w:rsidRPr="00407CEC">
            <w:rPr>
              <w:rStyle w:val="Textzstupnhosymbolu"/>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Textzstupnhosymbolu"/>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Textzstupnhosymbolu"/>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Textzstupnhosymbolu"/>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Textzstupnhosymbolu"/>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Textzstupnhosymbolu"/>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Textzstupnhosymbolu"/>
            </w:rPr>
            <w:t>Vyberte položku.</w:t>
          </w:r>
        </w:p>
      </w:docPartBody>
    </w:docPart>
    <w:docPart>
      <w:docPartPr>
        <w:name w:val="78B9D44B46D34204A2652966A953E895"/>
        <w:category>
          <w:name w:val="Všeobecné"/>
          <w:gallery w:val="placeholder"/>
        </w:category>
        <w:types>
          <w:type w:val="bbPlcHdr"/>
        </w:types>
        <w:behaviors>
          <w:behavior w:val="content"/>
        </w:behaviors>
        <w:guid w:val="{696339F3-5641-47DB-9AF7-444D6E6EABBE}"/>
      </w:docPartPr>
      <w:docPartBody>
        <w:p w:rsidR="001169A0" w:rsidRDefault="00AE5524" w:rsidP="00AE5524">
          <w:pPr>
            <w:pStyle w:val="78B9D44B46D34204A2652966A953E895"/>
          </w:pPr>
          <w:r w:rsidRPr="00407CEC">
            <w:rPr>
              <w:rStyle w:val="Textzstupnhosymbolu"/>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Textzstupnhosymbolu"/>
            </w:rPr>
            <w:t>Vyberte položku.</w:t>
          </w:r>
        </w:p>
      </w:docPartBody>
    </w:docPart>
    <w:docPart>
      <w:docPartPr>
        <w:name w:val="66E9422A3E0345C69D507DA38238B71B"/>
        <w:category>
          <w:name w:val="Všeobecné"/>
          <w:gallery w:val="placeholder"/>
        </w:category>
        <w:types>
          <w:type w:val="bbPlcHdr"/>
        </w:types>
        <w:behaviors>
          <w:behavior w:val="content"/>
        </w:behaviors>
        <w:guid w:val="{8ADA93B3-CA22-43A7-A508-0BE11CB56E9A}"/>
      </w:docPartPr>
      <w:docPartBody>
        <w:p w:rsidR="001169A0" w:rsidRDefault="00AE5524" w:rsidP="00AE5524">
          <w:pPr>
            <w:pStyle w:val="66E9422A3E0345C69D507DA38238B71B"/>
          </w:pPr>
          <w:r w:rsidRPr="00407CEC">
            <w:rPr>
              <w:rStyle w:val="Textzstupnhosymbolu"/>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Textzstupnhosymbolu"/>
            </w:rPr>
            <w:t>Vyberte položku.</w:t>
          </w:r>
        </w:p>
      </w:docPartBody>
    </w:docPart>
    <w:docPart>
      <w:docPartPr>
        <w:name w:val="6D1E8EB704004FFDBD33F64694A9BDC7"/>
        <w:category>
          <w:name w:val="Všeobecné"/>
          <w:gallery w:val="placeholder"/>
        </w:category>
        <w:types>
          <w:type w:val="bbPlcHdr"/>
        </w:types>
        <w:behaviors>
          <w:behavior w:val="content"/>
        </w:behaviors>
        <w:guid w:val="{A125EED9-2E2E-4AA9-AAFF-DE0E6226C4FD}"/>
      </w:docPartPr>
      <w:docPartBody>
        <w:p w:rsidR="001169A0" w:rsidRDefault="00AE5524" w:rsidP="00AE5524">
          <w:pPr>
            <w:pStyle w:val="6D1E8EB704004FFDBD33F64694A9BDC7"/>
          </w:pPr>
          <w:r w:rsidRPr="00407CEC">
            <w:rPr>
              <w:rStyle w:val="Textzstupnhosymbolu"/>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Textzstupnhosymbolu"/>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Textzstupnhosymbolu"/>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Textzstupnhosymbolu"/>
            </w:rPr>
            <w:t>Vyberte položku.</w:t>
          </w:r>
        </w:p>
      </w:docPartBody>
    </w:docPart>
    <w:docPart>
      <w:docPartPr>
        <w:name w:val="B13A8D153157417B81E3D9E6FBBD45CD"/>
        <w:category>
          <w:name w:val="Všeobecné"/>
          <w:gallery w:val="placeholder"/>
        </w:category>
        <w:types>
          <w:type w:val="bbPlcHdr"/>
        </w:types>
        <w:behaviors>
          <w:behavior w:val="content"/>
        </w:behaviors>
        <w:guid w:val="{512D5A13-0A7E-4B08-B22C-3F59BB482362}"/>
      </w:docPartPr>
      <w:docPartBody>
        <w:p w:rsidR="00913E1F" w:rsidRDefault="00A75A21" w:rsidP="00A75A21">
          <w:pPr>
            <w:pStyle w:val="B13A8D153157417B81E3D9E6FBBD45CD"/>
          </w:pPr>
          <w:r w:rsidRPr="00407CEC">
            <w:rPr>
              <w:rStyle w:val="Textzstupnhosymbolu"/>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Textzstupnhosymbolu"/>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Textzstupnhosymbolu"/>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2B4A4D"/>
    <w:rsid w:val="00317B1B"/>
    <w:rsid w:val="00373453"/>
    <w:rsid w:val="004542AC"/>
    <w:rsid w:val="004A0642"/>
    <w:rsid w:val="00505D9E"/>
    <w:rsid w:val="00576118"/>
    <w:rsid w:val="005B35C3"/>
    <w:rsid w:val="00626A18"/>
    <w:rsid w:val="00626CCA"/>
    <w:rsid w:val="00706FC4"/>
    <w:rsid w:val="0086516F"/>
    <w:rsid w:val="00913E1F"/>
    <w:rsid w:val="00A75A21"/>
    <w:rsid w:val="00AE5524"/>
    <w:rsid w:val="00BF4F3E"/>
    <w:rsid w:val="00E047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13E1F"/>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13E1F"/>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CB6CE-2426-4F9A-A242-585C60DB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29687</Words>
  <Characters>192986</Characters>
  <Application>Microsoft Office Word</Application>
  <DocSecurity>0</DocSecurity>
  <Lines>1608</Lines>
  <Paragraphs>444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222229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4</cp:revision>
  <cp:lastPrinted>2016-01-04T09:51:00Z</cp:lastPrinted>
  <dcterms:created xsi:type="dcterms:W3CDTF">2016-02-11T10:29:00Z</dcterms:created>
  <dcterms:modified xsi:type="dcterms:W3CDTF">2016-02-11T10:39:00Z</dcterms:modified>
</cp:coreProperties>
</file>